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A1BF" w14:textId="49D88D2D" w:rsidR="00B71532" w:rsidRDefault="00B71532" w:rsidP="00A3300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B71532">
        <w:rPr>
          <w:rFonts w:ascii="Arial" w:hAnsi="Arial" w:cs="Arial"/>
          <w:bCs/>
          <w:spacing w:val="-3"/>
          <w:sz w:val="22"/>
          <w:szCs w:val="22"/>
        </w:rPr>
        <w:t>In response to the February 2015 ABC exposé on the use of live-baiting to train racing greyhounds, the Queensland Government established a Commission of Inquiry, chaired by Alan MacSporran QC. The Commission of Inquiry delivered its final report</w:t>
      </w:r>
      <w:r w:rsidR="00E8359E">
        <w:rPr>
          <w:rFonts w:ascii="Arial" w:hAnsi="Arial" w:cs="Arial"/>
          <w:bCs/>
          <w:spacing w:val="-3"/>
          <w:sz w:val="22"/>
          <w:szCs w:val="22"/>
        </w:rPr>
        <w:t>, with 15 recommendations,</w:t>
      </w:r>
      <w:r w:rsidRPr="00B71532">
        <w:rPr>
          <w:rFonts w:ascii="Arial" w:hAnsi="Arial" w:cs="Arial"/>
          <w:bCs/>
          <w:spacing w:val="-3"/>
          <w:sz w:val="22"/>
          <w:szCs w:val="22"/>
        </w:rPr>
        <w:t xml:space="preserve"> on 1 June 2015. </w:t>
      </w:r>
    </w:p>
    <w:p w14:paraId="479C9405" w14:textId="6ACA6E9D" w:rsidR="00B71532" w:rsidRPr="00B71532" w:rsidRDefault="00B71532" w:rsidP="00A3300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Government</w:t>
      </w:r>
      <w:r w:rsidRPr="00B71532">
        <w:rPr>
          <w:rFonts w:ascii="Arial" w:hAnsi="Arial" w:cs="Arial"/>
          <w:bCs/>
          <w:spacing w:val="-3"/>
          <w:sz w:val="22"/>
          <w:szCs w:val="22"/>
        </w:rPr>
        <w:t xml:space="preserve"> accepted all recommendations, with </w:t>
      </w:r>
      <w:r>
        <w:rPr>
          <w:rFonts w:ascii="Arial" w:hAnsi="Arial" w:cs="Arial"/>
          <w:bCs/>
          <w:spacing w:val="-3"/>
          <w:sz w:val="22"/>
          <w:szCs w:val="22"/>
        </w:rPr>
        <w:t>its</w:t>
      </w:r>
      <w:r w:rsidRPr="00B71532">
        <w:rPr>
          <w:rFonts w:ascii="Arial" w:hAnsi="Arial" w:cs="Arial"/>
          <w:bCs/>
          <w:spacing w:val="-3"/>
          <w:sz w:val="22"/>
          <w:szCs w:val="22"/>
        </w:rPr>
        <w:t xml:space="preserve"> response committing to 75 activities to implement them.</w:t>
      </w:r>
    </w:p>
    <w:p w14:paraId="2EECA5AC" w14:textId="5CE76A2B" w:rsidR="00B71532" w:rsidRDefault="00B71532" w:rsidP="00A3300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71532">
        <w:rPr>
          <w:rFonts w:ascii="Arial" w:hAnsi="Arial" w:cs="Arial"/>
          <w:bCs/>
          <w:spacing w:val="-3"/>
          <w:sz w:val="22"/>
          <w:szCs w:val="22"/>
        </w:rPr>
        <w:t>The Queensland Racing Integrity Commission (QRIC) continues to deliver the MacSporran recommendations.</w:t>
      </w:r>
    </w:p>
    <w:p w14:paraId="64704B59" w14:textId="07D369A2" w:rsidR="00E470B0" w:rsidRDefault="00004E8B" w:rsidP="00A3300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219E8">
        <w:rPr>
          <w:rFonts w:ascii="Arial" w:hAnsi="Arial" w:cs="Arial"/>
          <w:bCs/>
          <w:spacing w:val="-3"/>
          <w:sz w:val="22"/>
          <w:szCs w:val="22"/>
        </w:rPr>
        <w:t xml:space="preserve">Implementation of six recommendations (comprising </w:t>
      </w:r>
      <w:r w:rsidR="00B219E8" w:rsidRPr="00B219E8">
        <w:rPr>
          <w:rFonts w:ascii="Arial" w:hAnsi="Arial" w:cs="Arial"/>
          <w:bCs/>
          <w:spacing w:val="-3"/>
          <w:sz w:val="22"/>
          <w:szCs w:val="22"/>
        </w:rPr>
        <w:t>5</w:t>
      </w:r>
      <w:r w:rsidR="00B476ED">
        <w:rPr>
          <w:rFonts w:ascii="Arial" w:hAnsi="Arial" w:cs="Arial"/>
          <w:bCs/>
          <w:spacing w:val="-3"/>
          <w:sz w:val="22"/>
          <w:szCs w:val="22"/>
        </w:rPr>
        <w:t>4</w:t>
      </w:r>
      <w:r w:rsidR="00B219E8" w:rsidRPr="00B219E8">
        <w:rPr>
          <w:rFonts w:ascii="Arial" w:hAnsi="Arial" w:cs="Arial"/>
          <w:bCs/>
          <w:spacing w:val="-3"/>
          <w:sz w:val="22"/>
          <w:szCs w:val="22"/>
        </w:rPr>
        <w:t xml:space="preserve"> activitie</w:t>
      </w:r>
      <w:r w:rsidR="00E470B0" w:rsidRPr="00B219E8">
        <w:rPr>
          <w:rFonts w:ascii="Arial" w:hAnsi="Arial" w:cs="Arial"/>
          <w:bCs/>
          <w:spacing w:val="-3"/>
          <w:sz w:val="22"/>
          <w:szCs w:val="22"/>
        </w:rPr>
        <w:t>s</w:t>
      </w:r>
      <w:r w:rsidR="00E470B0">
        <w:rPr>
          <w:rFonts w:ascii="Arial" w:hAnsi="Arial" w:cs="Arial"/>
          <w:bCs/>
          <w:spacing w:val="-3"/>
          <w:sz w:val="22"/>
          <w:szCs w:val="22"/>
        </w:rPr>
        <w:t>) ha</w:t>
      </w:r>
      <w:r w:rsidR="00E8359E">
        <w:rPr>
          <w:rFonts w:ascii="Arial" w:hAnsi="Arial" w:cs="Arial"/>
          <w:bCs/>
          <w:spacing w:val="-3"/>
          <w:sz w:val="22"/>
          <w:szCs w:val="22"/>
        </w:rPr>
        <w:t>s</w:t>
      </w:r>
      <w:r w:rsidR="00E470B0">
        <w:rPr>
          <w:rFonts w:ascii="Arial" w:hAnsi="Arial" w:cs="Arial"/>
          <w:bCs/>
          <w:spacing w:val="-3"/>
          <w:sz w:val="22"/>
          <w:szCs w:val="22"/>
        </w:rPr>
        <w:t xml:space="preserve"> been completed. Imp</w:t>
      </w:r>
      <w:r>
        <w:rPr>
          <w:rFonts w:ascii="Arial" w:hAnsi="Arial" w:cs="Arial"/>
          <w:bCs/>
          <w:spacing w:val="-3"/>
          <w:sz w:val="22"/>
          <w:szCs w:val="22"/>
        </w:rPr>
        <w:t xml:space="preserve">lementation of the remaining </w:t>
      </w:r>
      <w:r w:rsidR="002B60EE">
        <w:rPr>
          <w:rFonts w:ascii="Arial" w:hAnsi="Arial" w:cs="Arial"/>
          <w:bCs/>
          <w:spacing w:val="-3"/>
          <w:sz w:val="22"/>
          <w:szCs w:val="22"/>
        </w:rPr>
        <w:t xml:space="preserve">recommendations and activities </w:t>
      </w:r>
      <w:r w:rsidR="00E8359E">
        <w:rPr>
          <w:rFonts w:ascii="Arial" w:hAnsi="Arial" w:cs="Arial"/>
          <w:bCs/>
          <w:spacing w:val="-3"/>
          <w:sz w:val="22"/>
          <w:szCs w:val="22"/>
        </w:rPr>
        <w:t>is</w:t>
      </w:r>
      <w:r w:rsidR="002B60EE">
        <w:rPr>
          <w:rFonts w:ascii="Arial" w:hAnsi="Arial" w:cs="Arial"/>
          <w:bCs/>
          <w:spacing w:val="-3"/>
          <w:sz w:val="22"/>
          <w:szCs w:val="22"/>
        </w:rPr>
        <w:t xml:space="preserve"> progressing</w:t>
      </w:r>
      <w:r w:rsidR="00E470B0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610EDF51" w14:textId="077F5E89" w:rsidR="00D6589B" w:rsidRDefault="00E470B0" w:rsidP="00A3300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="00280DCA" w:rsidRPr="008F44CD">
        <w:rPr>
          <w:rFonts w:ascii="Arial" w:hAnsi="Arial" w:cs="Arial"/>
          <w:sz w:val="22"/>
          <w:szCs w:val="22"/>
          <w:u w:val="single"/>
        </w:rPr>
        <w:t>noted</w:t>
      </w:r>
      <w:r w:rsidR="00280D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progress in implementing the Government response to the</w:t>
      </w:r>
      <w:r w:rsidR="00E8359E">
        <w:rPr>
          <w:rFonts w:ascii="Arial" w:hAnsi="Arial" w:cs="Arial"/>
          <w:sz w:val="22"/>
          <w:szCs w:val="22"/>
        </w:rPr>
        <w:t xml:space="preserve"> report of the</w:t>
      </w:r>
      <w:r>
        <w:rPr>
          <w:rFonts w:ascii="Arial" w:hAnsi="Arial" w:cs="Arial"/>
          <w:sz w:val="22"/>
          <w:szCs w:val="22"/>
        </w:rPr>
        <w:t xml:space="preserve"> </w:t>
      </w:r>
      <w:r w:rsidR="00E8359E" w:rsidRPr="00E8359E">
        <w:rPr>
          <w:rFonts w:ascii="Arial" w:hAnsi="Arial" w:cs="Arial"/>
          <w:sz w:val="22"/>
          <w:szCs w:val="22"/>
        </w:rPr>
        <w:t>Queensland Greyhound Racing Industry Commission of Inquiry</w:t>
      </w:r>
      <w:r w:rsidR="00280DCA">
        <w:rPr>
          <w:rFonts w:ascii="Arial" w:hAnsi="Arial" w:cs="Arial"/>
          <w:sz w:val="22"/>
          <w:szCs w:val="22"/>
        </w:rPr>
        <w:t>.</w:t>
      </w:r>
    </w:p>
    <w:p w14:paraId="74EEC31B" w14:textId="30825163" w:rsidR="00A33002" w:rsidRPr="00A33002" w:rsidRDefault="00A33002" w:rsidP="00E8359E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33002">
        <w:rPr>
          <w:rFonts w:ascii="Arial" w:hAnsi="Arial" w:cs="Arial"/>
          <w:i/>
          <w:sz w:val="22"/>
          <w:szCs w:val="22"/>
          <w:u w:val="single"/>
        </w:rPr>
        <w:t>Attachmen</w:t>
      </w:r>
      <w:r w:rsidR="00E8359E">
        <w:rPr>
          <w:rFonts w:ascii="Arial" w:hAnsi="Arial" w:cs="Arial"/>
          <w:i/>
          <w:sz w:val="22"/>
          <w:szCs w:val="22"/>
          <w:u w:val="single"/>
        </w:rPr>
        <w:t>ts</w:t>
      </w:r>
    </w:p>
    <w:p w14:paraId="0D237B9D" w14:textId="245F0AA7" w:rsidR="00A33002" w:rsidRPr="00A33002" w:rsidRDefault="00A33002" w:rsidP="00E8359E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A33002" w:rsidRPr="00A33002" w:rsidSect="00A33002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8C3BA" w14:textId="77777777" w:rsidR="00DF2AC8" w:rsidRDefault="00DF2AC8" w:rsidP="00D6589B">
      <w:r>
        <w:separator/>
      </w:r>
    </w:p>
  </w:endnote>
  <w:endnote w:type="continuationSeparator" w:id="0">
    <w:p w14:paraId="419782B7" w14:textId="77777777" w:rsidR="00DF2AC8" w:rsidRDefault="00DF2AC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1D536" w14:textId="77777777" w:rsidR="00DF2AC8" w:rsidRDefault="00DF2AC8" w:rsidP="00D6589B">
      <w:r>
        <w:separator/>
      </w:r>
    </w:p>
  </w:footnote>
  <w:footnote w:type="continuationSeparator" w:id="0">
    <w:p w14:paraId="33A113B3" w14:textId="77777777" w:rsidR="00DF2AC8" w:rsidRDefault="00DF2AC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51503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463F59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9D0C7F1" w14:textId="73CEF192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219E8">
      <w:rPr>
        <w:rFonts w:ascii="Arial" w:hAnsi="Arial" w:cs="Arial"/>
        <w:b/>
        <w:color w:val="auto"/>
        <w:sz w:val="22"/>
        <w:szCs w:val="22"/>
        <w:lang w:eastAsia="en-US"/>
      </w:rPr>
      <w:t>March 2019</w:t>
    </w:r>
  </w:p>
  <w:p w14:paraId="69934396" w14:textId="75F222F8" w:rsidR="00CB1501" w:rsidRDefault="00E470B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The Queensland Racing Integrity Commission progress report against recommendations of the </w:t>
    </w:r>
    <w:bookmarkStart w:id="1" w:name="_Hlk11672479"/>
    <w:r>
      <w:rPr>
        <w:rFonts w:ascii="Arial" w:hAnsi="Arial" w:cs="Arial"/>
        <w:b/>
        <w:sz w:val="22"/>
        <w:szCs w:val="22"/>
        <w:u w:val="single"/>
      </w:rPr>
      <w:t>Queensland Greyhound Racing Industry Commission of Inquiry</w:t>
    </w:r>
    <w:bookmarkEnd w:id="1"/>
    <w:r>
      <w:rPr>
        <w:rFonts w:ascii="Arial" w:hAnsi="Arial" w:cs="Arial"/>
        <w:b/>
        <w:sz w:val="22"/>
        <w:szCs w:val="22"/>
        <w:u w:val="single"/>
      </w:rPr>
      <w:t xml:space="preserve"> (MacSporran Report)</w:t>
    </w:r>
  </w:p>
  <w:p w14:paraId="537A1FA4" w14:textId="16B78A9C" w:rsidR="00280DCA" w:rsidRDefault="002B7715" w:rsidP="002B771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Local Government, </w:t>
    </w:r>
    <w:r w:rsidR="00C509CB">
      <w:rPr>
        <w:rFonts w:ascii="Arial" w:hAnsi="Arial" w:cs="Arial"/>
        <w:b/>
        <w:sz w:val="22"/>
        <w:szCs w:val="22"/>
        <w:u w:val="single"/>
      </w:rPr>
      <w:t xml:space="preserve">Minister for </w:t>
    </w:r>
    <w:r>
      <w:rPr>
        <w:rFonts w:ascii="Arial" w:hAnsi="Arial" w:cs="Arial"/>
        <w:b/>
        <w:sz w:val="22"/>
        <w:szCs w:val="22"/>
        <w:u w:val="single"/>
      </w:rPr>
      <w:t xml:space="preserve">Racing and </w:t>
    </w:r>
    <w:r w:rsidR="00C509CB">
      <w:rPr>
        <w:rFonts w:ascii="Arial" w:hAnsi="Arial" w:cs="Arial"/>
        <w:b/>
        <w:sz w:val="22"/>
        <w:szCs w:val="22"/>
        <w:u w:val="single"/>
      </w:rPr>
      <w:t xml:space="preserve">Minister for </w:t>
    </w:r>
    <w:r>
      <w:rPr>
        <w:rFonts w:ascii="Arial" w:hAnsi="Arial" w:cs="Arial"/>
        <w:b/>
        <w:sz w:val="22"/>
        <w:szCs w:val="22"/>
        <w:u w:val="single"/>
      </w:rPr>
      <w:t>Multicultural Affairs</w:t>
    </w:r>
  </w:p>
  <w:p w14:paraId="0F1CAACD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4A9242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CA"/>
    <w:rsid w:val="00004E8B"/>
    <w:rsid w:val="00080F8F"/>
    <w:rsid w:val="0010384C"/>
    <w:rsid w:val="00152095"/>
    <w:rsid w:val="00174117"/>
    <w:rsid w:val="00181FF8"/>
    <w:rsid w:val="001E1186"/>
    <w:rsid w:val="00210907"/>
    <w:rsid w:val="00266203"/>
    <w:rsid w:val="00280DCA"/>
    <w:rsid w:val="002B60EE"/>
    <w:rsid w:val="002B7715"/>
    <w:rsid w:val="0034156D"/>
    <w:rsid w:val="003A3BDD"/>
    <w:rsid w:val="003D7EDE"/>
    <w:rsid w:val="003F480C"/>
    <w:rsid w:val="0043543B"/>
    <w:rsid w:val="00475C96"/>
    <w:rsid w:val="00501C66"/>
    <w:rsid w:val="00550873"/>
    <w:rsid w:val="007265D0"/>
    <w:rsid w:val="00732E22"/>
    <w:rsid w:val="00741C20"/>
    <w:rsid w:val="007F44F4"/>
    <w:rsid w:val="008338D6"/>
    <w:rsid w:val="00904077"/>
    <w:rsid w:val="00937A4A"/>
    <w:rsid w:val="00A33002"/>
    <w:rsid w:val="00B219E8"/>
    <w:rsid w:val="00B476ED"/>
    <w:rsid w:val="00B71532"/>
    <w:rsid w:val="00B95A06"/>
    <w:rsid w:val="00C509CB"/>
    <w:rsid w:val="00C75E67"/>
    <w:rsid w:val="00CA46BD"/>
    <w:rsid w:val="00CB1501"/>
    <w:rsid w:val="00CD7885"/>
    <w:rsid w:val="00CD7A50"/>
    <w:rsid w:val="00CF0D8A"/>
    <w:rsid w:val="00D6589B"/>
    <w:rsid w:val="00DF2AC8"/>
    <w:rsid w:val="00E470B0"/>
    <w:rsid w:val="00E8359E"/>
    <w:rsid w:val="00F24A8A"/>
    <w:rsid w:val="00F45B99"/>
    <w:rsid w:val="00F90E31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7C4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cc3392f2e36a357eb8e0964393a12d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860BA1-DBA4-4F8D-A28A-6E62888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7</TotalTime>
  <Pages>1</Pages>
  <Words>119</Words>
  <Characters>726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841</CharactersWithSpaces>
  <SharedDoc>false</SharedDoc>
  <HyperlinkBase>https://www.cabinet.qld.gov.au/documents/2019/Mar/RICrep/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5</cp:revision>
  <cp:lastPrinted>2019-03-20T05:06:00Z</cp:lastPrinted>
  <dcterms:created xsi:type="dcterms:W3CDTF">2019-04-09T04:39:00Z</dcterms:created>
  <dcterms:modified xsi:type="dcterms:W3CDTF">2019-12-11T09:21:00Z</dcterms:modified>
  <cp:category>Racing,Animal_Protection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